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35" w:rsidRDefault="006D03EB">
      <w:pPr>
        <w:spacing w:beforeLines="100" w:before="312" w:afterLines="100" w:after="312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项目</w:t>
      </w:r>
      <w:r>
        <w:rPr>
          <w:rFonts w:ascii="仿宋" w:eastAsia="仿宋" w:hAnsi="仿宋" w:cs="Times New Roman"/>
          <w:b/>
          <w:sz w:val="24"/>
          <w:szCs w:val="24"/>
        </w:rPr>
        <w:t>技术</w:t>
      </w:r>
      <w:r>
        <w:rPr>
          <w:rFonts w:ascii="仿宋" w:eastAsia="仿宋" w:hAnsi="仿宋" w:cs="Times New Roman" w:hint="eastAsia"/>
          <w:b/>
          <w:sz w:val="24"/>
          <w:szCs w:val="24"/>
        </w:rPr>
        <w:t>(</w:t>
      </w:r>
      <w:r>
        <w:rPr>
          <w:rFonts w:ascii="仿宋" w:eastAsia="仿宋" w:hAnsi="仿宋" w:cs="Times New Roman"/>
          <w:b/>
          <w:sz w:val="24"/>
          <w:szCs w:val="24"/>
        </w:rPr>
        <w:t>参数</w:t>
      </w:r>
      <w:r>
        <w:rPr>
          <w:rFonts w:ascii="仿宋" w:eastAsia="仿宋" w:hAnsi="仿宋" w:cs="Times New Roman" w:hint="eastAsia"/>
          <w:b/>
          <w:sz w:val="24"/>
          <w:szCs w:val="24"/>
        </w:rPr>
        <w:t>)</w:t>
      </w:r>
      <w:r>
        <w:rPr>
          <w:rFonts w:ascii="仿宋" w:eastAsia="仿宋" w:hAnsi="仿宋" w:cs="Times New Roman" w:hint="eastAsia"/>
          <w:b/>
          <w:sz w:val="24"/>
          <w:szCs w:val="24"/>
        </w:rPr>
        <w:t>要求</w:t>
      </w:r>
    </w:p>
    <w:tbl>
      <w:tblPr>
        <w:tblW w:w="8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670"/>
        <w:gridCol w:w="6275"/>
        <w:gridCol w:w="427"/>
        <w:gridCol w:w="431"/>
      </w:tblGrid>
      <w:tr w:rsidR="00DC2035">
        <w:trPr>
          <w:trHeight w:val="312"/>
          <w:jc w:val="center"/>
        </w:trPr>
        <w:tc>
          <w:tcPr>
            <w:tcW w:w="475" w:type="dxa"/>
            <w:vMerge w:val="restart"/>
            <w:vAlign w:val="center"/>
          </w:tcPr>
          <w:p w:rsidR="00DC2035" w:rsidRDefault="006D03EB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序号</w:t>
            </w:r>
          </w:p>
        </w:tc>
        <w:tc>
          <w:tcPr>
            <w:tcW w:w="670" w:type="dxa"/>
            <w:vMerge w:val="restart"/>
            <w:vAlign w:val="center"/>
          </w:tcPr>
          <w:p w:rsidR="00DC2035" w:rsidRDefault="006D03EB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设备名称</w:t>
            </w:r>
          </w:p>
        </w:tc>
        <w:tc>
          <w:tcPr>
            <w:tcW w:w="6275" w:type="dxa"/>
            <w:vMerge w:val="restart"/>
            <w:vAlign w:val="center"/>
          </w:tcPr>
          <w:p w:rsidR="00DC2035" w:rsidRDefault="006D03EB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具体性能指标</w:t>
            </w:r>
          </w:p>
        </w:tc>
        <w:tc>
          <w:tcPr>
            <w:tcW w:w="427" w:type="dxa"/>
            <w:vMerge w:val="restart"/>
            <w:vAlign w:val="center"/>
          </w:tcPr>
          <w:p w:rsidR="00DC2035" w:rsidRDefault="006D03EB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单位</w:t>
            </w:r>
          </w:p>
        </w:tc>
        <w:tc>
          <w:tcPr>
            <w:tcW w:w="431" w:type="dxa"/>
            <w:vMerge w:val="restart"/>
            <w:vAlign w:val="center"/>
          </w:tcPr>
          <w:p w:rsidR="00DC2035" w:rsidRDefault="006D03EB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数量</w:t>
            </w:r>
          </w:p>
        </w:tc>
      </w:tr>
      <w:tr w:rsidR="00DC2035">
        <w:trPr>
          <w:trHeight w:val="312"/>
          <w:jc w:val="center"/>
        </w:trPr>
        <w:tc>
          <w:tcPr>
            <w:tcW w:w="475" w:type="dxa"/>
            <w:vMerge/>
          </w:tcPr>
          <w:p w:rsidR="00DC2035" w:rsidRDefault="00DC2035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70" w:type="dxa"/>
            <w:vMerge/>
            <w:vAlign w:val="center"/>
          </w:tcPr>
          <w:p w:rsidR="00DC2035" w:rsidRDefault="00DC2035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275" w:type="dxa"/>
            <w:vMerge/>
            <w:vAlign w:val="center"/>
          </w:tcPr>
          <w:p w:rsidR="00DC2035" w:rsidRDefault="00DC2035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27" w:type="dxa"/>
            <w:vMerge/>
            <w:vAlign w:val="center"/>
          </w:tcPr>
          <w:p w:rsidR="00DC2035" w:rsidRDefault="00DC2035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31" w:type="dxa"/>
            <w:vMerge/>
            <w:vAlign w:val="center"/>
          </w:tcPr>
          <w:p w:rsidR="00DC2035" w:rsidRDefault="00DC2035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DC2035">
        <w:trPr>
          <w:trHeight w:val="493"/>
          <w:jc w:val="center"/>
        </w:trPr>
        <w:tc>
          <w:tcPr>
            <w:tcW w:w="475" w:type="dxa"/>
            <w:vAlign w:val="center"/>
          </w:tcPr>
          <w:p w:rsidR="00DC2035" w:rsidRDefault="006D03EB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1</w:t>
            </w:r>
          </w:p>
        </w:tc>
        <w:tc>
          <w:tcPr>
            <w:tcW w:w="670" w:type="dxa"/>
            <w:vAlign w:val="center"/>
          </w:tcPr>
          <w:p w:rsidR="00DC2035" w:rsidRDefault="006D03EB">
            <w:pPr>
              <w:jc w:val="center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激光投影仪</w:t>
            </w:r>
          </w:p>
        </w:tc>
        <w:tc>
          <w:tcPr>
            <w:tcW w:w="6275" w:type="dxa"/>
            <w:vAlign w:val="center"/>
          </w:tcPr>
          <w:p w:rsidR="00DC2035" w:rsidRDefault="006D03E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cs="宋体" w:hint="eastAsia"/>
              </w:rPr>
              <w:t>显示技术：</w:t>
            </w:r>
            <w:r>
              <w:rPr>
                <w:rFonts w:ascii="宋体" w:hAnsi="宋体" w:cs="宋体" w:hint="eastAsia"/>
              </w:rPr>
              <w:t>3LCD/DLP/RGB</w:t>
            </w:r>
            <w:r>
              <w:rPr>
                <w:rFonts w:ascii="宋体" w:hAnsi="宋体" w:cs="宋体" w:hint="eastAsia"/>
              </w:rPr>
              <w:t>。</w:t>
            </w:r>
          </w:p>
          <w:p w:rsidR="00DC2035" w:rsidRDefault="006D03E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2.投影光源：灯泡</w:t>
            </w:r>
            <w:r>
              <w:rPr>
                <w:rFonts w:ascii="宋体" w:hAnsi="宋体" w:cs="宋体" w:hint="eastAsia"/>
              </w:rPr>
              <w:t>。</w:t>
            </w:r>
            <w:bookmarkStart w:id="0" w:name="_GoBack"/>
            <w:bookmarkEnd w:id="0"/>
          </w:p>
          <w:p w:rsidR="00DC2035" w:rsidRDefault="006D03E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</w:t>
            </w:r>
            <w:r>
              <w:rPr>
                <w:rFonts w:ascii="宋体" w:hAnsi="宋体" w:cs="宋体" w:hint="eastAsia"/>
              </w:rPr>
              <w:t>亮度≥</w:t>
            </w:r>
            <w:r>
              <w:rPr>
                <w:rFonts w:ascii="宋体" w:hAnsi="宋体" w:cs="宋体" w:hint="eastAsia"/>
              </w:rPr>
              <w:t>3600</w:t>
            </w:r>
            <w:r>
              <w:rPr>
                <w:rFonts w:ascii="宋体" w:hAnsi="宋体" w:cs="宋体" w:hint="eastAsia"/>
              </w:rPr>
              <w:t>流明（符合</w:t>
            </w:r>
            <w:r>
              <w:rPr>
                <w:rFonts w:ascii="宋体" w:hAnsi="宋体" w:cs="宋体" w:hint="eastAsia"/>
              </w:rPr>
              <w:t>ISO21118</w:t>
            </w:r>
            <w:r>
              <w:rPr>
                <w:rFonts w:ascii="宋体" w:hAnsi="宋体" w:cs="宋体" w:hint="eastAsia"/>
              </w:rPr>
              <w:t>标准）。</w:t>
            </w:r>
          </w:p>
          <w:p w:rsidR="00DC2035" w:rsidRDefault="006D03E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</w:t>
            </w:r>
            <w:r>
              <w:rPr>
                <w:rFonts w:ascii="宋体" w:hAnsi="宋体" w:cs="宋体" w:hint="eastAsia"/>
              </w:rPr>
              <w:t>分辨率≥</w:t>
            </w:r>
            <w:r>
              <w:rPr>
                <w:rFonts w:ascii="宋体" w:hAnsi="宋体" w:cs="宋体" w:hint="eastAsia"/>
              </w:rPr>
              <w:t>1024*768</w:t>
            </w:r>
            <w:r>
              <w:rPr>
                <w:rFonts w:ascii="宋体" w:hAnsi="宋体" w:cs="宋体" w:hint="eastAsia"/>
              </w:rPr>
              <w:t>。</w:t>
            </w:r>
          </w:p>
          <w:p w:rsidR="00DC2035" w:rsidRDefault="006D03EB">
            <w:pPr>
              <w:rPr>
                <w:rFonts w:ascii="宋体" w:hAnsi="宋体" w:cs="宋体"/>
                <w:i/>
              </w:rPr>
            </w:pPr>
            <w:r>
              <w:rPr>
                <w:rFonts w:ascii="宋体" w:hAnsi="宋体" w:cs="宋体" w:hint="eastAsia"/>
              </w:rPr>
              <w:t>5.</w:t>
            </w:r>
            <w:r>
              <w:rPr>
                <w:rFonts w:ascii="宋体" w:hAnsi="宋体" w:cs="宋体" w:hint="eastAsia"/>
              </w:rPr>
              <w:t>光源寿命≥</w:t>
            </w:r>
            <w:r>
              <w:rPr>
                <w:rFonts w:ascii="宋体" w:hAnsi="宋体" w:cs="宋体" w:hint="eastAsia"/>
              </w:rPr>
              <w:t>5000</w:t>
            </w:r>
            <w:r>
              <w:rPr>
                <w:rFonts w:ascii="宋体" w:hAnsi="宋体" w:cs="宋体" w:hint="eastAsia"/>
              </w:rPr>
              <w:t>小时。</w:t>
            </w:r>
          </w:p>
          <w:p w:rsidR="00DC2035" w:rsidRDefault="006D03EB">
            <w:pPr>
              <w:rPr>
                <w:rFonts w:ascii="宋体" w:hAnsi="宋体" w:cs="宋体"/>
                <w:i/>
              </w:rPr>
            </w:pPr>
            <w:r>
              <w:rPr>
                <w:rFonts w:ascii="宋体" w:hAnsi="宋体" w:cs="宋体" w:hint="eastAsia"/>
              </w:rPr>
              <w:t>6.</w:t>
            </w:r>
            <w:r>
              <w:rPr>
                <w:rFonts w:ascii="宋体" w:hAnsi="宋体" w:cs="宋体" w:hint="eastAsia"/>
              </w:rPr>
              <w:t>支持桌面摆放。</w:t>
            </w:r>
          </w:p>
        </w:tc>
        <w:tc>
          <w:tcPr>
            <w:tcW w:w="427" w:type="dxa"/>
            <w:vAlign w:val="center"/>
          </w:tcPr>
          <w:p w:rsidR="00DC2035" w:rsidRDefault="006D03EB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台</w:t>
            </w:r>
          </w:p>
        </w:tc>
        <w:tc>
          <w:tcPr>
            <w:tcW w:w="431" w:type="dxa"/>
            <w:vAlign w:val="center"/>
          </w:tcPr>
          <w:p w:rsidR="00DC2035" w:rsidRDefault="006D03EB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13</w:t>
            </w:r>
          </w:p>
        </w:tc>
      </w:tr>
    </w:tbl>
    <w:p w:rsidR="00DC2035" w:rsidRDefault="00DC2035">
      <w:pPr>
        <w:pStyle w:val="a6"/>
        <w:jc w:val="left"/>
        <w:rPr>
          <w:rFonts w:ascii="宋体" w:eastAsia="宋体" w:hAnsi="宋体" w:cs="宋体"/>
          <w:snapToGrid w:val="0"/>
          <w:sz w:val="21"/>
          <w:szCs w:val="21"/>
        </w:rPr>
      </w:pPr>
    </w:p>
    <w:p w:rsidR="00DC2035" w:rsidRDefault="00DC2035"/>
    <w:sectPr w:rsidR="00DC2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ZjMzZDU0M2ExODMzZmRiNzJjYmIyMjgyOWE1MTMifQ=="/>
  </w:docVars>
  <w:rsids>
    <w:rsidRoot w:val="00DA15E4"/>
    <w:rsid w:val="00010570"/>
    <w:rsid w:val="006D03EB"/>
    <w:rsid w:val="00917248"/>
    <w:rsid w:val="009F5793"/>
    <w:rsid w:val="00B039C8"/>
    <w:rsid w:val="00B253FD"/>
    <w:rsid w:val="00DA15E4"/>
    <w:rsid w:val="00DC2035"/>
    <w:rsid w:val="137C78AD"/>
    <w:rsid w:val="65F1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Pr>
      <w:sz w:val="18"/>
      <w:szCs w:val="18"/>
    </w:rPr>
  </w:style>
  <w:style w:type="character" w:customStyle="1" w:styleId="Char1">
    <w:name w:val="标题 Char"/>
    <w:basedOn w:val="a1"/>
    <w:link w:val="a6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Pr>
      <w:sz w:val="18"/>
      <w:szCs w:val="18"/>
    </w:rPr>
  </w:style>
  <w:style w:type="character" w:customStyle="1" w:styleId="Char1">
    <w:name w:val="标题 Char"/>
    <w:basedOn w:val="a1"/>
    <w:link w:val="a6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>Home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4</cp:revision>
  <dcterms:created xsi:type="dcterms:W3CDTF">2023-10-07T03:04:00Z</dcterms:created>
  <dcterms:modified xsi:type="dcterms:W3CDTF">2023-10-16T06:31:00Z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A0A7344AB5C248FAB4DE84F8348E1D5F_12</vt:lpwstr>
  </property>
</Properties>
</file>