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011A" w14:textId="77777777" w:rsidR="00783D1C" w:rsidRDefault="00783D1C">
      <w:pPr>
        <w:pStyle w:val="a4"/>
        <w:adjustRightInd w:val="0"/>
        <w:snapToGrid w:val="0"/>
        <w:spacing w:line="300" w:lineRule="auto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</w:p>
    <w:p w14:paraId="26351F82" w14:textId="77777777" w:rsidR="00783D1C" w:rsidRDefault="00F41AFC">
      <w:pPr>
        <w:pStyle w:val="a4"/>
        <w:adjustRightInd w:val="0"/>
        <w:snapToGrid w:val="0"/>
        <w:spacing w:line="300" w:lineRule="auto"/>
        <w:jc w:val="center"/>
        <w:rPr>
          <w:rFonts w:hAnsi="宋体" w:cs="宋体"/>
          <w:sz w:val="24"/>
          <w:szCs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报价一览表</w:t>
      </w:r>
    </w:p>
    <w:p w14:paraId="39796E03" w14:textId="3189093C" w:rsidR="00783D1C" w:rsidRDefault="00F41AFC">
      <w:pPr>
        <w:pStyle w:val="a4"/>
        <w:adjustRightInd w:val="0"/>
        <w:snapToGrid w:val="0"/>
        <w:spacing w:line="300" w:lineRule="auto"/>
        <w:rPr>
          <w:rFonts w:ascii="微软雅黑" w:eastAsia="微软雅黑" w:hAnsi="微软雅黑" w:cs="微软雅黑"/>
          <w:spacing w:val="-11"/>
          <w:sz w:val="22"/>
          <w:szCs w:val="22"/>
        </w:rPr>
      </w:pPr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项目名称：</w:t>
      </w:r>
      <w:r w:rsidR="00E202F2">
        <w:rPr>
          <w:rFonts w:ascii="微软雅黑" w:eastAsia="微软雅黑" w:hAnsi="微软雅黑" w:cs="微软雅黑" w:hint="eastAsia"/>
          <w:spacing w:val="-11"/>
          <w:sz w:val="22"/>
          <w:szCs w:val="22"/>
        </w:rPr>
        <w:t>临海市中医院医疗卫生服务共同体职</w:t>
      </w:r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工</w:t>
      </w:r>
      <w:r w:rsidR="00E202F2">
        <w:rPr>
          <w:rFonts w:ascii="微软雅黑" w:eastAsia="微软雅黑" w:hAnsi="微软雅黑" w:cs="微软雅黑" w:hint="eastAsia"/>
          <w:spacing w:val="-11"/>
          <w:sz w:val="22"/>
          <w:szCs w:val="22"/>
        </w:rPr>
        <w:t>生日</w:t>
      </w:r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蛋糕</w:t>
      </w:r>
      <w:proofErr w:type="gramStart"/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券</w:t>
      </w:r>
      <w:proofErr w:type="gramEnd"/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200"/>
        <w:gridCol w:w="2499"/>
        <w:gridCol w:w="2703"/>
        <w:gridCol w:w="2554"/>
      </w:tblGrid>
      <w:tr w:rsidR="00783D1C" w14:paraId="03298AF2" w14:textId="77777777">
        <w:trPr>
          <w:trHeight w:val="838"/>
          <w:jc w:val="center"/>
        </w:trPr>
        <w:tc>
          <w:tcPr>
            <w:tcW w:w="8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3A6F" w14:textId="77777777" w:rsidR="00783D1C" w:rsidRDefault="00F41A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pacing w:val="-11"/>
                <w:sz w:val="22"/>
                <w:szCs w:val="22"/>
              </w:rPr>
              <w:t>序号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9ED9" w14:textId="581C3EB5" w:rsidR="00783D1C" w:rsidRDefault="00E202F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pacing w:val="-11"/>
                <w:sz w:val="22"/>
                <w:szCs w:val="22"/>
              </w:rPr>
              <w:t>采购内容</w:t>
            </w:r>
          </w:p>
        </w:tc>
        <w:tc>
          <w:tcPr>
            <w:tcW w:w="24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CCF5" w14:textId="77777777" w:rsidR="00783D1C" w:rsidRDefault="00F41A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pacing w:val="-11"/>
                <w:sz w:val="22"/>
                <w:szCs w:val="22"/>
              </w:rPr>
              <w:t>数量（暂定）</w:t>
            </w:r>
          </w:p>
        </w:tc>
        <w:tc>
          <w:tcPr>
            <w:tcW w:w="27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FFBD" w14:textId="77777777" w:rsidR="00783D1C" w:rsidRDefault="00F41A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pacing w:val="-11"/>
                <w:sz w:val="22"/>
                <w:szCs w:val="22"/>
              </w:rPr>
              <w:t>采购单价</w:t>
            </w:r>
          </w:p>
        </w:tc>
        <w:tc>
          <w:tcPr>
            <w:tcW w:w="2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47EB" w14:textId="77777777" w:rsidR="00783D1C" w:rsidRDefault="00F41A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pacing w:val="-11"/>
                <w:sz w:val="22"/>
                <w:szCs w:val="22"/>
              </w:rPr>
              <w:t>实际消费金额</w:t>
            </w:r>
          </w:p>
        </w:tc>
      </w:tr>
      <w:tr w:rsidR="00783D1C" w14:paraId="10D87534" w14:textId="77777777">
        <w:trPr>
          <w:trHeight w:val="1307"/>
          <w:jc w:val="center"/>
        </w:trPr>
        <w:tc>
          <w:tcPr>
            <w:tcW w:w="8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F125B" w14:textId="77777777" w:rsidR="00783D1C" w:rsidRDefault="00F41AFC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1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BFD1" w14:textId="77777777" w:rsidR="00783D1C" w:rsidRDefault="00F41AFC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蛋糕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券</w:t>
            </w:r>
            <w:proofErr w:type="gramEnd"/>
          </w:p>
        </w:tc>
        <w:tc>
          <w:tcPr>
            <w:tcW w:w="24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F444" w14:textId="62C69E9F" w:rsidR="00783D1C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</w:rPr>
            </w:pPr>
            <w:r w:rsidRPr="00E202F2"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363人份</w:t>
            </w:r>
          </w:p>
        </w:tc>
        <w:tc>
          <w:tcPr>
            <w:tcW w:w="27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3DB5" w14:textId="77777777" w:rsidR="00783D1C" w:rsidRDefault="00F41AFC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  <w:u w:val="single"/>
              </w:rPr>
              <w:t>300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元/人份</w:t>
            </w:r>
          </w:p>
        </w:tc>
        <w:tc>
          <w:tcPr>
            <w:tcW w:w="2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ED84" w14:textId="77777777" w:rsidR="00783D1C" w:rsidRDefault="00F41AFC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元/人份</w:t>
            </w:r>
          </w:p>
        </w:tc>
      </w:tr>
      <w:tr w:rsidR="00E202F2" w14:paraId="51558C85" w14:textId="77777777">
        <w:trPr>
          <w:trHeight w:val="1307"/>
          <w:jc w:val="center"/>
        </w:trPr>
        <w:tc>
          <w:tcPr>
            <w:tcW w:w="8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81073" w14:textId="70F25E9A" w:rsidR="00E202F2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2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F8DF" w14:textId="4B988DDD" w:rsidR="00E202F2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spacing w:val="-1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蛋糕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pacing w:val="-11"/>
                <w:sz w:val="22"/>
                <w:szCs w:val="22"/>
              </w:rPr>
              <w:t>券</w:t>
            </w:r>
            <w:proofErr w:type="gramEnd"/>
          </w:p>
        </w:tc>
        <w:tc>
          <w:tcPr>
            <w:tcW w:w="24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6ED5" w14:textId="7BE7C485" w:rsidR="00E202F2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</w:rPr>
            </w:pPr>
            <w:r w:rsidRPr="00E202F2"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172人份</w:t>
            </w:r>
          </w:p>
        </w:tc>
        <w:tc>
          <w:tcPr>
            <w:tcW w:w="27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C9D5" w14:textId="103CB533" w:rsidR="00E202F2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  <w:u w:val="single"/>
              </w:rPr>
              <w:t>150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元/人份</w:t>
            </w:r>
          </w:p>
        </w:tc>
        <w:tc>
          <w:tcPr>
            <w:tcW w:w="2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ABCB" w14:textId="09477E35" w:rsidR="00E202F2" w:rsidRDefault="00E202F2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pacing w:val="-11"/>
                <w:sz w:val="22"/>
                <w:szCs w:val="22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11"/>
                <w:sz w:val="22"/>
                <w:szCs w:val="22"/>
              </w:rPr>
              <w:t>元/人份</w:t>
            </w:r>
          </w:p>
        </w:tc>
      </w:tr>
    </w:tbl>
    <w:p w14:paraId="7889A0EB" w14:textId="77777777" w:rsidR="00783D1C" w:rsidRDefault="00783D1C">
      <w:pPr>
        <w:pStyle w:val="2"/>
        <w:adjustRightInd w:val="0"/>
        <w:snapToGrid w:val="0"/>
        <w:spacing w:line="240" w:lineRule="auto"/>
        <w:ind w:firstLineChars="200" w:firstLine="416"/>
        <w:jc w:val="left"/>
        <w:rPr>
          <w:rFonts w:ascii="微软雅黑" w:eastAsia="微软雅黑" w:hAnsi="微软雅黑" w:cs="微软雅黑"/>
          <w:spacing w:val="-6"/>
          <w:sz w:val="22"/>
          <w:szCs w:val="22"/>
        </w:rPr>
      </w:pPr>
    </w:p>
    <w:p w14:paraId="6DB9D04C" w14:textId="4BD879E8" w:rsidR="00E202F2" w:rsidRDefault="00F41AFC">
      <w:pPr>
        <w:spacing w:line="360" w:lineRule="exact"/>
        <w:jc w:val="left"/>
        <w:rPr>
          <w:rFonts w:ascii="微软雅黑" w:eastAsia="微软雅黑" w:hAnsi="微软雅黑" w:cs="微软雅黑"/>
          <w:b/>
          <w:bCs/>
          <w:spacing w:val="-6"/>
          <w:sz w:val="22"/>
          <w:szCs w:val="22"/>
        </w:rPr>
      </w:pPr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采购实付金额为人民币300元/</w:t>
      </w:r>
      <w:r w:rsidR="00391A9B">
        <w:rPr>
          <w:rFonts w:ascii="微软雅黑" w:eastAsia="微软雅黑" w:hAnsi="微软雅黑" w:cs="微软雅黑" w:hint="eastAsia"/>
          <w:spacing w:val="-6"/>
          <w:sz w:val="22"/>
          <w:szCs w:val="22"/>
        </w:rPr>
        <w:t>人</w:t>
      </w:r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份的蛋糕</w:t>
      </w:r>
      <w:proofErr w:type="gramStart"/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券</w:t>
      </w:r>
      <w:proofErr w:type="gramEnd"/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。</w:t>
      </w:r>
      <w:r>
        <w:rPr>
          <w:rFonts w:ascii="微软雅黑" w:eastAsia="微软雅黑" w:hAnsi="微软雅黑" w:cs="微软雅黑" w:hint="eastAsia"/>
          <w:b/>
          <w:bCs/>
          <w:spacing w:val="-6"/>
          <w:sz w:val="22"/>
          <w:szCs w:val="22"/>
        </w:rPr>
        <w:t>供应商提供的实际可消费金额须≥300元，否则按无效处理</w:t>
      </w:r>
      <w:r w:rsidR="00E202F2">
        <w:rPr>
          <w:rFonts w:ascii="微软雅黑" w:eastAsia="微软雅黑" w:hAnsi="微软雅黑" w:cs="微软雅黑" w:hint="eastAsia"/>
          <w:b/>
          <w:bCs/>
          <w:spacing w:val="-6"/>
          <w:sz w:val="22"/>
          <w:szCs w:val="22"/>
        </w:rPr>
        <w:t>；</w:t>
      </w:r>
    </w:p>
    <w:p w14:paraId="5179F98E" w14:textId="4AC98A6E" w:rsidR="00783D1C" w:rsidRDefault="00E202F2">
      <w:pPr>
        <w:spacing w:line="360" w:lineRule="exact"/>
        <w:jc w:val="left"/>
        <w:rPr>
          <w:rFonts w:ascii="微软雅黑" w:eastAsia="微软雅黑" w:hAnsi="微软雅黑" w:cs="微软雅黑"/>
          <w:spacing w:val="-6"/>
          <w:sz w:val="22"/>
          <w:szCs w:val="22"/>
        </w:rPr>
      </w:pPr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采购实付金额为人民币150元/</w:t>
      </w:r>
      <w:r w:rsidR="00391A9B">
        <w:rPr>
          <w:rFonts w:ascii="微软雅黑" w:eastAsia="微软雅黑" w:hAnsi="微软雅黑" w:cs="微软雅黑" w:hint="eastAsia"/>
          <w:spacing w:val="-6"/>
          <w:sz w:val="22"/>
          <w:szCs w:val="22"/>
        </w:rPr>
        <w:t>人</w:t>
      </w:r>
      <w:bookmarkStart w:id="0" w:name="_GoBack"/>
      <w:bookmarkEnd w:id="0"/>
      <w:r>
        <w:rPr>
          <w:rFonts w:ascii="微软雅黑" w:eastAsia="微软雅黑" w:hAnsi="微软雅黑" w:cs="微软雅黑" w:hint="eastAsia"/>
          <w:spacing w:val="-6"/>
          <w:sz w:val="22"/>
          <w:szCs w:val="22"/>
        </w:rPr>
        <w:t>份的蛋糕券。</w:t>
      </w:r>
      <w:r>
        <w:rPr>
          <w:rFonts w:ascii="微软雅黑" w:eastAsia="微软雅黑" w:hAnsi="微软雅黑" w:cs="微软雅黑" w:hint="eastAsia"/>
          <w:b/>
          <w:bCs/>
          <w:spacing w:val="-6"/>
          <w:sz w:val="22"/>
          <w:szCs w:val="22"/>
        </w:rPr>
        <w:t>供应商提供的实际可消费金额须≥150元，否则按无效处理。</w:t>
      </w:r>
      <w:r w:rsidR="00F41AFC">
        <w:rPr>
          <w:rFonts w:ascii="微软雅黑" w:eastAsia="微软雅黑" w:hAnsi="微软雅黑" w:cs="微软雅黑" w:hint="eastAsia"/>
          <w:spacing w:val="-6"/>
          <w:sz w:val="22"/>
          <w:szCs w:val="22"/>
        </w:rPr>
        <w:t>供应</w:t>
      </w:r>
      <w:proofErr w:type="gramStart"/>
      <w:r w:rsidR="00F41AFC">
        <w:rPr>
          <w:rFonts w:ascii="微软雅黑" w:eastAsia="微软雅黑" w:hAnsi="微软雅黑" w:cs="微软雅黑" w:hint="eastAsia"/>
          <w:spacing w:val="-6"/>
          <w:sz w:val="22"/>
          <w:szCs w:val="22"/>
        </w:rPr>
        <w:t>商综合</w:t>
      </w:r>
      <w:proofErr w:type="gramEnd"/>
      <w:r w:rsidR="00F41AFC">
        <w:rPr>
          <w:rFonts w:ascii="微软雅黑" w:eastAsia="微软雅黑" w:hAnsi="微软雅黑" w:cs="微软雅黑" w:hint="eastAsia"/>
          <w:spacing w:val="-6"/>
          <w:sz w:val="22"/>
          <w:szCs w:val="22"/>
        </w:rPr>
        <w:t>考虑并自行填写实际消费金额。</w:t>
      </w:r>
    </w:p>
    <w:p w14:paraId="5EFF9052" w14:textId="77777777" w:rsidR="00783D1C" w:rsidRDefault="00783D1C">
      <w:pPr>
        <w:spacing w:line="360" w:lineRule="exact"/>
        <w:ind w:firstLineChars="200" w:firstLine="416"/>
        <w:jc w:val="left"/>
        <w:rPr>
          <w:rFonts w:ascii="微软雅黑" w:eastAsia="微软雅黑" w:hAnsi="微软雅黑" w:cs="微软雅黑"/>
          <w:spacing w:val="-6"/>
          <w:sz w:val="22"/>
          <w:szCs w:val="22"/>
        </w:rPr>
      </w:pPr>
    </w:p>
    <w:p w14:paraId="29EC01E4" w14:textId="77777777" w:rsidR="00783D1C" w:rsidRDefault="00783D1C">
      <w:pPr>
        <w:widowControl/>
        <w:spacing w:line="360" w:lineRule="auto"/>
        <w:jc w:val="left"/>
        <w:rPr>
          <w:rFonts w:ascii="宋体" w:hAnsi="宋体" w:cs="宋体"/>
          <w:spacing w:val="-11"/>
          <w:kern w:val="0"/>
          <w:sz w:val="22"/>
          <w:szCs w:val="22"/>
          <w:lang w:bidi="ar"/>
        </w:rPr>
      </w:pPr>
    </w:p>
    <w:p w14:paraId="56E0E6B2" w14:textId="77777777" w:rsidR="00783D1C" w:rsidRDefault="00783D1C">
      <w:pPr>
        <w:adjustRightInd w:val="0"/>
        <w:snapToGrid w:val="0"/>
        <w:spacing w:line="300" w:lineRule="auto"/>
        <w:rPr>
          <w:rFonts w:ascii="微软雅黑" w:eastAsia="微软雅黑" w:hAnsi="微软雅黑" w:cs="微软雅黑"/>
          <w:spacing w:val="-11"/>
          <w:sz w:val="22"/>
          <w:szCs w:val="22"/>
        </w:rPr>
      </w:pPr>
    </w:p>
    <w:p w14:paraId="6C29F192" w14:textId="77777777" w:rsidR="00783D1C" w:rsidRDefault="00F41AFC">
      <w:pPr>
        <w:adjustRightInd w:val="0"/>
        <w:snapToGrid w:val="0"/>
        <w:spacing w:line="300" w:lineRule="auto"/>
        <w:rPr>
          <w:rFonts w:ascii="微软雅黑" w:eastAsia="微软雅黑" w:hAnsi="微软雅黑" w:cs="微软雅黑"/>
          <w:spacing w:val="-11"/>
          <w:sz w:val="22"/>
          <w:szCs w:val="28"/>
        </w:rPr>
      </w:pPr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供应商</w:t>
      </w:r>
      <w:r>
        <w:rPr>
          <w:rFonts w:ascii="微软雅黑" w:eastAsia="微软雅黑" w:hAnsi="微软雅黑" w:cs="微软雅黑" w:hint="eastAsia"/>
          <w:spacing w:val="-11"/>
          <w:sz w:val="22"/>
          <w:szCs w:val="28"/>
        </w:rPr>
        <w:t>（盖单位公章）：</w:t>
      </w:r>
    </w:p>
    <w:p w14:paraId="5DDB8183" w14:textId="77777777" w:rsidR="00783D1C" w:rsidRDefault="00F41AFC">
      <w:pPr>
        <w:adjustRightInd w:val="0"/>
        <w:snapToGrid w:val="0"/>
        <w:spacing w:line="300" w:lineRule="auto"/>
        <w:rPr>
          <w:rFonts w:ascii="微软雅黑" w:eastAsia="微软雅黑" w:hAnsi="微软雅黑" w:cs="微软雅黑"/>
          <w:spacing w:val="-11"/>
          <w:sz w:val="22"/>
          <w:szCs w:val="28"/>
        </w:rPr>
      </w:pPr>
      <w:r>
        <w:rPr>
          <w:rFonts w:ascii="微软雅黑" w:eastAsia="微软雅黑" w:hAnsi="微软雅黑" w:cs="微软雅黑" w:hint="eastAsia"/>
          <w:spacing w:val="-11"/>
          <w:sz w:val="22"/>
          <w:szCs w:val="22"/>
        </w:rPr>
        <w:t>法定代表人或授权代表</w:t>
      </w:r>
      <w:r>
        <w:rPr>
          <w:rFonts w:ascii="微软雅黑" w:eastAsia="微软雅黑" w:hAnsi="微软雅黑" w:cs="微软雅黑" w:hint="eastAsia"/>
          <w:spacing w:val="-11"/>
          <w:sz w:val="22"/>
          <w:szCs w:val="28"/>
        </w:rPr>
        <w:t>（签字或盖章）：</w:t>
      </w:r>
    </w:p>
    <w:p w14:paraId="662BDD7B" w14:textId="22ADFC42" w:rsidR="00783D1C" w:rsidRDefault="00F41AFC">
      <w:pPr>
        <w:adjustRightInd w:val="0"/>
        <w:snapToGrid w:val="0"/>
        <w:spacing w:line="300" w:lineRule="auto"/>
        <w:rPr>
          <w:rFonts w:ascii="微软雅黑" w:eastAsia="微软雅黑" w:hAnsi="微软雅黑" w:cs="微软雅黑"/>
          <w:spacing w:val="-11"/>
          <w:kern w:val="0"/>
          <w:sz w:val="22"/>
          <w:szCs w:val="22"/>
        </w:rPr>
        <w:sectPr w:rsidR="00783D1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851" w:gutter="0"/>
          <w:cols w:space="720"/>
          <w:titlePg/>
          <w:docGrid w:linePitch="312"/>
        </w:sectPr>
      </w:pPr>
      <w:r>
        <w:rPr>
          <w:rFonts w:ascii="微软雅黑" w:eastAsia="微软雅黑" w:hAnsi="微软雅黑" w:cs="微软雅黑" w:hint="eastAsia"/>
          <w:spacing w:val="-11"/>
          <w:sz w:val="22"/>
          <w:szCs w:val="28"/>
        </w:rPr>
        <w:t xml:space="preserve">日期：  </w:t>
      </w:r>
      <w:r>
        <w:rPr>
          <w:rFonts w:ascii="微软雅黑" w:eastAsia="微软雅黑" w:hAnsi="微软雅黑" w:cs="微软雅黑" w:hint="eastAsia"/>
          <w:spacing w:val="-11"/>
          <w:kern w:val="0"/>
          <w:sz w:val="22"/>
          <w:szCs w:val="22"/>
        </w:rPr>
        <w:t>年   月</w:t>
      </w:r>
      <w:r w:rsidR="00E202F2">
        <w:rPr>
          <w:rFonts w:ascii="微软雅黑" w:eastAsia="微软雅黑" w:hAnsi="微软雅黑" w:cs="微软雅黑" w:hint="eastAsia"/>
          <w:spacing w:val="-11"/>
          <w:kern w:val="0"/>
          <w:sz w:val="22"/>
          <w:szCs w:val="22"/>
        </w:rPr>
        <w:t xml:space="preserve">   日</w:t>
      </w:r>
    </w:p>
    <w:p w14:paraId="1D3F44A3" w14:textId="77777777" w:rsidR="00783D1C" w:rsidRDefault="00783D1C"/>
    <w:sectPr w:rsidR="0078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63B0E" w14:textId="77777777" w:rsidR="00BF1EC2" w:rsidRDefault="00BF1EC2">
      <w:r>
        <w:separator/>
      </w:r>
    </w:p>
  </w:endnote>
  <w:endnote w:type="continuationSeparator" w:id="0">
    <w:p w14:paraId="38C8ECE5" w14:textId="77777777" w:rsidR="00BF1EC2" w:rsidRDefault="00BF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5852" w14:textId="77777777" w:rsidR="00783D1C" w:rsidRDefault="00F41AFC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8CD4B9D" w14:textId="77777777" w:rsidR="00783D1C" w:rsidRDefault="00783D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715A" w14:textId="77777777" w:rsidR="00783D1C" w:rsidRDefault="00783D1C">
    <w:pPr>
      <w:pStyle w:val="a6"/>
      <w:jc w:val="center"/>
    </w:pPr>
  </w:p>
  <w:p w14:paraId="607D8189" w14:textId="77777777" w:rsidR="00783D1C" w:rsidRDefault="00783D1C">
    <w:pPr>
      <w:pStyle w:val="a6"/>
      <w:tabs>
        <w:tab w:val="clear" w:pos="4153"/>
        <w:tab w:val="clear" w:pos="8306"/>
        <w:tab w:val="center" w:pos="47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6797" w14:textId="77777777" w:rsidR="00783D1C" w:rsidRDefault="00783D1C">
    <w:pPr>
      <w:pStyle w:val="a6"/>
      <w:jc w:val="center"/>
    </w:pPr>
  </w:p>
  <w:p w14:paraId="4EE25B08" w14:textId="77777777" w:rsidR="00783D1C" w:rsidRDefault="00783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DEC3" w14:textId="77777777" w:rsidR="00BF1EC2" w:rsidRDefault="00BF1EC2">
      <w:r>
        <w:separator/>
      </w:r>
    </w:p>
  </w:footnote>
  <w:footnote w:type="continuationSeparator" w:id="0">
    <w:p w14:paraId="3982C309" w14:textId="77777777" w:rsidR="00BF1EC2" w:rsidRDefault="00BF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9C37F" w14:textId="77777777" w:rsidR="00783D1C" w:rsidRDefault="00783D1C">
    <w:pPr>
      <w:pStyle w:val="a7"/>
      <w:pBdr>
        <w:top w:val="none" w:sz="0" w:space="1" w:color="auto"/>
        <w:left w:val="none" w:sz="0" w:space="4" w:color="auto"/>
        <w:bottom w:val="none" w:sz="0" w:space="0" w:color="auto"/>
        <w:right w:val="none" w:sz="0" w:space="4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7F832" w14:textId="77777777" w:rsidR="00783D1C" w:rsidRDefault="00783D1C">
    <w:pPr>
      <w:pStyle w:val="a7"/>
      <w:pBdr>
        <w:top w:val="none" w:sz="0" w:space="1" w:color="auto"/>
        <w:left w:val="none" w:sz="0" w:space="4" w:color="auto"/>
        <w:bottom w:val="none" w:sz="0" w:space="0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1FD9"/>
    <w:rsid w:val="00391A9B"/>
    <w:rsid w:val="00783D1C"/>
    <w:rsid w:val="00BF1EC2"/>
    <w:rsid w:val="00E202F2"/>
    <w:rsid w:val="00F41AFC"/>
    <w:rsid w:val="1C8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next w:val="a5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color w:val="000000"/>
      <w:sz w:val="24"/>
    </w:rPr>
  </w:style>
  <w:style w:type="paragraph" w:styleId="2">
    <w:name w:val="Body Text Indent 2"/>
    <w:basedOn w:val="a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  <w:rPr>
      <w:rFonts w:eastAsia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next w:val="a5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color w:val="000000"/>
      <w:sz w:val="24"/>
    </w:rPr>
  </w:style>
  <w:style w:type="paragraph" w:styleId="2">
    <w:name w:val="Body Text Indent 2"/>
    <w:basedOn w:val="a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China</cp:lastModifiedBy>
  <cp:revision>3</cp:revision>
  <dcterms:created xsi:type="dcterms:W3CDTF">2024-12-23T08:14:00Z</dcterms:created>
  <dcterms:modified xsi:type="dcterms:W3CDTF">2025-01-22T00:23:00Z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289828B39D8748E99E65CC076706AC00_11</vt:lpwstr>
  </property>
</Properties>
</file>